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3EA" w:rsidRPr="00A26ACD" w:rsidRDefault="00C210C0" w:rsidP="00A8784D">
      <w:pPr>
        <w:spacing w:line="276" w:lineRule="auto"/>
        <w:jc w:val="center"/>
        <w:rPr>
          <w:sz w:val="40"/>
        </w:rPr>
      </w:pPr>
      <w:r w:rsidRPr="00A26ACD">
        <w:rPr>
          <w:sz w:val="40"/>
        </w:rPr>
        <w:t>Demi Webster</w:t>
      </w:r>
    </w:p>
    <w:p w:rsidR="00C210C0" w:rsidRDefault="00F56CD5" w:rsidP="00A8784D">
      <w:pPr>
        <w:spacing w:line="276" w:lineRule="auto"/>
        <w:jc w:val="center"/>
        <w:rPr>
          <w:sz w:val="24"/>
        </w:rPr>
      </w:pPr>
      <w:hyperlink r:id="rId5" w:history="1">
        <w:r w:rsidR="00C210C0" w:rsidRPr="005E3FCD">
          <w:rPr>
            <w:rStyle w:val="Hyperlink"/>
            <w:sz w:val="24"/>
          </w:rPr>
          <w:t>demiwebsterart@hotmail.com</w:t>
        </w:r>
      </w:hyperlink>
    </w:p>
    <w:p w:rsidR="00C210C0" w:rsidRDefault="00F56CD5" w:rsidP="00A8784D">
      <w:pPr>
        <w:spacing w:line="276" w:lineRule="auto"/>
        <w:jc w:val="center"/>
        <w:rPr>
          <w:sz w:val="24"/>
        </w:rPr>
      </w:pPr>
      <w:hyperlink r:id="rId6" w:history="1">
        <w:r w:rsidR="00B1328B" w:rsidRPr="005E3FCD">
          <w:rPr>
            <w:rStyle w:val="Hyperlink"/>
            <w:sz w:val="24"/>
          </w:rPr>
          <w:t>https://demiwebsterart.wixsite.com/demiwebsterart</w:t>
        </w:r>
      </w:hyperlink>
      <w:r w:rsidR="00B1328B">
        <w:rPr>
          <w:sz w:val="24"/>
        </w:rPr>
        <w:t xml:space="preserve"> </w:t>
      </w:r>
    </w:p>
    <w:p w:rsidR="00C210C0" w:rsidRDefault="00C210C0" w:rsidP="00A8784D">
      <w:pPr>
        <w:spacing w:line="276" w:lineRule="auto"/>
        <w:rPr>
          <w:b/>
          <w:sz w:val="28"/>
          <w:u w:val="single"/>
        </w:rPr>
      </w:pPr>
      <w:r w:rsidRPr="00C210C0">
        <w:rPr>
          <w:b/>
          <w:sz w:val="28"/>
          <w:u w:val="single"/>
        </w:rPr>
        <w:t>Profile</w:t>
      </w:r>
    </w:p>
    <w:p w:rsidR="00C210C0" w:rsidRDefault="00C210C0" w:rsidP="00A8784D">
      <w:pPr>
        <w:spacing w:before="120" w:after="120" w:line="276" w:lineRule="auto"/>
        <w:rPr>
          <w:rFonts w:cstheme="minorHAnsi"/>
          <w:szCs w:val="20"/>
        </w:rPr>
      </w:pPr>
      <w:r w:rsidRPr="00C210C0">
        <w:rPr>
          <w:rFonts w:cstheme="minorHAnsi"/>
          <w:szCs w:val="20"/>
        </w:rPr>
        <w:t xml:space="preserve">Demi Webster is a post graduate artist studying Fine Art at the University of Lincoln. </w:t>
      </w:r>
      <w:r w:rsidR="00A8784D">
        <w:rPr>
          <w:rFonts w:cstheme="minorHAnsi"/>
          <w:szCs w:val="20"/>
        </w:rPr>
        <w:t xml:space="preserve">She works and lives in the United Kingdom. </w:t>
      </w:r>
      <w:r w:rsidRPr="00C210C0">
        <w:rPr>
          <w:rFonts w:cstheme="minorHAnsi"/>
          <w:szCs w:val="20"/>
        </w:rPr>
        <w:t xml:space="preserve">Her practice is heavily inspired by the Pop </w:t>
      </w:r>
      <w:r w:rsidR="00F56CD5">
        <w:rPr>
          <w:rFonts w:cstheme="minorHAnsi"/>
          <w:szCs w:val="20"/>
        </w:rPr>
        <w:t xml:space="preserve">Art movement specifically the </w:t>
      </w:r>
      <w:bookmarkStart w:id="0" w:name="_GoBack"/>
      <w:bookmarkEnd w:id="0"/>
      <w:r w:rsidRPr="00C210C0">
        <w:rPr>
          <w:rFonts w:cstheme="minorHAnsi"/>
          <w:szCs w:val="20"/>
        </w:rPr>
        <w:t>simplistic style and bold colour choices. Consumerism has become the sole subject matter of her practice by her focusing on her own involvement in the consumerist world.</w:t>
      </w:r>
    </w:p>
    <w:p w:rsidR="00C210C0" w:rsidRDefault="00C210C0" w:rsidP="00A8784D">
      <w:pPr>
        <w:spacing w:before="120" w:after="120" w:line="276" w:lineRule="auto"/>
        <w:rPr>
          <w:rFonts w:cstheme="minorHAnsi"/>
          <w:szCs w:val="20"/>
        </w:rPr>
      </w:pPr>
    </w:p>
    <w:p w:rsidR="00C210C0" w:rsidRDefault="00C210C0" w:rsidP="00A8784D">
      <w:pPr>
        <w:spacing w:before="120" w:after="120" w:line="276" w:lineRule="auto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Education</w:t>
      </w:r>
    </w:p>
    <w:p w:rsidR="00A93232" w:rsidRPr="00A93232" w:rsidRDefault="00A93232" w:rsidP="00A8784D">
      <w:pPr>
        <w:spacing w:before="120" w:after="120" w:line="276" w:lineRule="auto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2015-2018 (Current)</w:t>
      </w:r>
    </w:p>
    <w:p w:rsidR="003F6D09" w:rsidRDefault="00A8784D" w:rsidP="00A8784D">
      <w:pPr>
        <w:spacing w:before="120" w:after="120" w:line="276" w:lineRule="auto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The University of Lincoln</w:t>
      </w:r>
    </w:p>
    <w:p w:rsidR="00A8784D" w:rsidRDefault="00A8784D" w:rsidP="00A8784D">
      <w:pPr>
        <w:spacing w:before="120" w:after="120" w:line="276" w:lineRule="auto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Fine Art</w:t>
      </w:r>
      <w:r w:rsidR="00A93232">
        <w:rPr>
          <w:rFonts w:cstheme="minorHAnsi"/>
          <w:sz w:val="24"/>
          <w:szCs w:val="28"/>
        </w:rPr>
        <w:t xml:space="preserve"> BA (Hons)</w:t>
      </w:r>
    </w:p>
    <w:p w:rsidR="00A93232" w:rsidRDefault="00A93232" w:rsidP="00A8784D">
      <w:pPr>
        <w:spacing w:before="120" w:after="120" w:line="276" w:lineRule="auto"/>
        <w:rPr>
          <w:rFonts w:cstheme="minorHAnsi"/>
          <w:sz w:val="24"/>
          <w:szCs w:val="28"/>
        </w:rPr>
      </w:pPr>
    </w:p>
    <w:p w:rsidR="00A93232" w:rsidRDefault="00A93232" w:rsidP="00A8784D">
      <w:pPr>
        <w:spacing w:before="120" w:after="120" w:line="276" w:lineRule="auto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2015</w:t>
      </w:r>
    </w:p>
    <w:p w:rsidR="00A93232" w:rsidRDefault="00A93232" w:rsidP="00A8784D">
      <w:pPr>
        <w:spacing w:before="120" w:after="120" w:line="276" w:lineRule="auto"/>
        <w:rPr>
          <w:rFonts w:cstheme="minorHAnsi"/>
          <w:sz w:val="24"/>
          <w:szCs w:val="28"/>
        </w:rPr>
      </w:pPr>
      <w:proofErr w:type="spellStart"/>
      <w:r>
        <w:rPr>
          <w:rFonts w:cstheme="minorHAnsi"/>
          <w:sz w:val="24"/>
          <w:szCs w:val="28"/>
        </w:rPr>
        <w:t>Bilborough</w:t>
      </w:r>
      <w:proofErr w:type="spellEnd"/>
      <w:r>
        <w:rPr>
          <w:rFonts w:cstheme="minorHAnsi"/>
          <w:sz w:val="24"/>
          <w:szCs w:val="28"/>
        </w:rPr>
        <w:t xml:space="preserve"> College</w:t>
      </w:r>
    </w:p>
    <w:p w:rsidR="00A93232" w:rsidRPr="00A93232" w:rsidRDefault="00A93232" w:rsidP="00A93232">
      <w:pPr>
        <w:spacing w:before="120" w:after="120" w:line="276" w:lineRule="auto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 xml:space="preserve">A Level </w:t>
      </w:r>
      <w:r w:rsidRPr="00A93232">
        <w:rPr>
          <w:rFonts w:cstheme="minorHAnsi"/>
          <w:sz w:val="24"/>
          <w:szCs w:val="28"/>
        </w:rPr>
        <w:t>Art and Design (Fine Art)</w:t>
      </w:r>
    </w:p>
    <w:p w:rsidR="00A93232" w:rsidRPr="00A8784D" w:rsidRDefault="00A93232" w:rsidP="00A8784D">
      <w:pPr>
        <w:spacing w:before="120" w:after="120" w:line="276" w:lineRule="auto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A</w:t>
      </w:r>
    </w:p>
    <w:p w:rsidR="00C210C0" w:rsidRPr="00C210C0" w:rsidRDefault="00C210C0" w:rsidP="00A8784D">
      <w:pPr>
        <w:spacing w:before="120" w:after="120" w:line="276" w:lineRule="auto"/>
        <w:rPr>
          <w:rFonts w:cstheme="minorHAnsi"/>
          <w:sz w:val="24"/>
          <w:szCs w:val="28"/>
        </w:rPr>
      </w:pPr>
    </w:p>
    <w:p w:rsidR="00C210C0" w:rsidRDefault="003F6D09" w:rsidP="00A8784D">
      <w:pPr>
        <w:spacing w:before="120" w:after="120" w:line="276" w:lineRule="auto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 xml:space="preserve">Group </w:t>
      </w:r>
      <w:r w:rsidR="00C210C0">
        <w:rPr>
          <w:rFonts w:cstheme="minorHAnsi"/>
          <w:b/>
          <w:sz w:val="28"/>
          <w:szCs w:val="28"/>
          <w:u w:val="single"/>
        </w:rPr>
        <w:t>Exhibitions</w:t>
      </w:r>
    </w:p>
    <w:p w:rsidR="00A26ACD" w:rsidRDefault="00A26ACD" w:rsidP="00A8784D">
      <w:pPr>
        <w:spacing w:line="276" w:lineRule="auto"/>
        <w:rPr>
          <w:sz w:val="24"/>
        </w:rPr>
      </w:pPr>
      <w:r>
        <w:rPr>
          <w:sz w:val="24"/>
        </w:rPr>
        <w:t>Elements</w:t>
      </w:r>
    </w:p>
    <w:p w:rsidR="00A26ACD" w:rsidRDefault="00A26ACD" w:rsidP="00A8784D">
      <w:pPr>
        <w:spacing w:line="276" w:lineRule="auto"/>
        <w:rPr>
          <w:sz w:val="24"/>
        </w:rPr>
      </w:pPr>
      <w:r>
        <w:rPr>
          <w:sz w:val="24"/>
        </w:rPr>
        <w:t>2017</w:t>
      </w:r>
    </w:p>
    <w:p w:rsidR="00480040" w:rsidRDefault="00A26ACD" w:rsidP="00A8784D">
      <w:pPr>
        <w:spacing w:line="276" w:lineRule="auto"/>
        <w:rPr>
          <w:sz w:val="24"/>
        </w:rPr>
      </w:pPr>
      <w:proofErr w:type="spellStart"/>
      <w:r>
        <w:rPr>
          <w:sz w:val="24"/>
        </w:rPr>
        <w:t>Hartsholme</w:t>
      </w:r>
      <w:proofErr w:type="spellEnd"/>
      <w:r>
        <w:rPr>
          <w:sz w:val="24"/>
        </w:rPr>
        <w:t xml:space="preserve"> Country Park, Lincoln</w:t>
      </w:r>
      <w:r w:rsidR="00A8784D">
        <w:rPr>
          <w:sz w:val="24"/>
        </w:rPr>
        <w:t>, UK</w:t>
      </w:r>
    </w:p>
    <w:p w:rsidR="00480040" w:rsidRDefault="00480040" w:rsidP="00A8784D">
      <w:pPr>
        <w:spacing w:line="276" w:lineRule="auto"/>
        <w:rPr>
          <w:sz w:val="24"/>
        </w:rPr>
      </w:pPr>
    </w:p>
    <w:p w:rsidR="00480040" w:rsidRDefault="00480040" w:rsidP="00A8784D">
      <w:pPr>
        <w:spacing w:line="276" w:lineRule="auto"/>
        <w:rPr>
          <w:sz w:val="24"/>
        </w:rPr>
      </w:pPr>
      <w:r>
        <w:rPr>
          <w:sz w:val="24"/>
        </w:rPr>
        <w:t>Emerge</w:t>
      </w:r>
    </w:p>
    <w:p w:rsidR="00480040" w:rsidRDefault="00480040" w:rsidP="00A8784D">
      <w:pPr>
        <w:spacing w:line="276" w:lineRule="auto"/>
        <w:rPr>
          <w:sz w:val="24"/>
        </w:rPr>
      </w:pPr>
      <w:r>
        <w:rPr>
          <w:sz w:val="24"/>
        </w:rPr>
        <w:t>2016</w:t>
      </w:r>
    </w:p>
    <w:p w:rsidR="00480040" w:rsidRDefault="00480040" w:rsidP="00A8784D">
      <w:pPr>
        <w:spacing w:line="276" w:lineRule="auto"/>
        <w:rPr>
          <w:sz w:val="24"/>
        </w:rPr>
      </w:pPr>
      <w:r>
        <w:rPr>
          <w:sz w:val="24"/>
        </w:rPr>
        <w:t>Surface Gallery, Nottingham</w:t>
      </w:r>
      <w:r w:rsidR="00A8784D">
        <w:rPr>
          <w:sz w:val="24"/>
        </w:rPr>
        <w:t>, UK</w:t>
      </w:r>
    </w:p>
    <w:p w:rsidR="00A26ACD" w:rsidRDefault="00A26ACD" w:rsidP="00A8784D">
      <w:pPr>
        <w:spacing w:line="276" w:lineRule="auto"/>
        <w:rPr>
          <w:sz w:val="24"/>
        </w:rPr>
      </w:pPr>
    </w:p>
    <w:p w:rsidR="00C210C0" w:rsidRDefault="003F6D09" w:rsidP="00A8784D">
      <w:pPr>
        <w:spacing w:line="276" w:lineRule="auto"/>
        <w:rPr>
          <w:sz w:val="24"/>
        </w:rPr>
      </w:pPr>
      <w:r>
        <w:rPr>
          <w:sz w:val="24"/>
        </w:rPr>
        <w:t>Response</w:t>
      </w:r>
    </w:p>
    <w:p w:rsidR="00A26ACD" w:rsidRDefault="00A26ACD" w:rsidP="00A8784D">
      <w:pPr>
        <w:spacing w:line="276" w:lineRule="auto"/>
        <w:rPr>
          <w:sz w:val="24"/>
        </w:rPr>
      </w:pPr>
      <w:r>
        <w:rPr>
          <w:sz w:val="24"/>
        </w:rPr>
        <w:t>2016</w:t>
      </w:r>
    </w:p>
    <w:p w:rsidR="00A26ACD" w:rsidRDefault="00A26ACD" w:rsidP="00A8784D">
      <w:pPr>
        <w:spacing w:line="276" w:lineRule="auto"/>
        <w:rPr>
          <w:sz w:val="24"/>
        </w:rPr>
      </w:pPr>
      <w:r>
        <w:rPr>
          <w:sz w:val="24"/>
        </w:rPr>
        <w:lastRenderedPageBreak/>
        <w:t xml:space="preserve">St Mary Le </w:t>
      </w:r>
      <w:proofErr w:type="spellStart"/>
      <w:r>
        <w:rPr>
          <w:sz w:val="24"/>
        </w:rPr>
        <w:t>Wigford</w:t>
      </w:r>
      <w:proofErr w:type="spellEnd"/>
      <w:r>
        <w:rPr>
          <w:sz w:val="24"/>
        </w:rPr>
        <w:t xml:space="preserve"> Church, Lincoln</w:t>
      </w:r>
      <w:r w:rsidR="00A8784D">
        <w:rPr>
          <w:sz w:val="24"/>
        </w:rPr>
        <w:t>, UK</w:t>
      </w:r>
    </w:p>
    <w:p w:rsidR="00A26ACD" w:rsidRDefault="00A26ACD" w:rsidP="00C210C0">
      <w:pPr>
        <w:rPr>
          <w:sz w:val="24"/>
        </w:rPr>
      </w:pPr>
    </w:p>
    <w:p w:rsidR="00A26ACD" w:rsidRDefault="00A26ACD" w:rsidP="00C210C0">
      <w:pPr>
        <w:rPr>
          <w:sz w:val="24"/>
        </w:rPr>
      </w:pPr>
    </w:p>
    <w:p w:rsidR="00A26ACD" w:rsidRPr="003F6D09" w:rsidRDefault="00A26ACD" w:rsidP="00C210C0">
      <w:pPr>
        <w:rPr>
          <w:sz w:val="24"/>
        </w:rPr>
      </w:pPr>
    </w:p>
    <w:sectPr w:rsidR="00A26ACD" w:rsidRPr="003F6D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227AD"/>
    <w:multiLevelType w:val="hybridMultilevel"/>
    <w:tmpl w:val="E2127B70"/>
    <w:lvl w:ilvl="0" w:tplc="A8D43BB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0C0"/>
    <w:rsid w:val="00097A98"/>
    <w:rsid w:val="003F6D09"/>
    <w:rsid w:val="00480040"/>
    <w:rsid w:val="004D1A50"/>
    <w:rsid w:val="005B28EF"/>
    <w:rsid w:val="00A26ACD"/>
    <w:rsid w:val="00A8784D"/>
    <w:rsid w:val="00A93232"/>
    <w:rsid w:val="00B1328B"/>
    <w:rsid w:val="00C210C0"/>
    <w:rsid w:val="00F5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D9FC37-7E04-43A6-BE60-44384643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0C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3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miwebsterart.wixsite.com/demiwebsterart" TargetMode="External"/><Relationship Id="rId5" Type="http://schemas.openxmlformats.org/officeDocument/2006/relationships/hyperlink" Target="mailto:demiwebsterart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 Webster</dc:creator>
  <cp:keywords/>
  <dc:description/>
  <cp:lastModifiedBy>Demi Webster</cp:lastModifiedBy>
  <cp:revision>7</cp:revision>
  <dcterms:created xsi:type="dcterms:W3CDTF">2018-03-25T09:52:00Z</dcterms:created>
  <dcterms:modified xsi:type="dcterms:W3CDTF">2018-04-08T16:46:00Z</dcterms:modified>
</cp:coreProperties>
</file>